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95F" w:rsidRPr="00A5795F" w:rsidRDefault="00A5795F" w:rsidP="00A5795F">
      <w:pPr>
        <w:jc w:val="center"/>
        <w:rPr>
          <w:rFonts w:ascii="Arial" w:hAnsi="Arial" w:cs="Arial"/>
          <w:b/>
          <w:sz w:val="36"/>
          <w:szCs w:val="36"/>
        </w:rPr>
      </w:pPr>
      <w:r w:rsidRPr="00A5795F">
        <w:rPr>
          <w:rFonts w:ascii="Arial" w:hAnsi="Arial" w:cs="Arial"/>
          <w:b/>
          <w:sz w:val="36"/>
          <w:szCs w:val="36"/>
        </w:rPr>
        <w:t>The Importance of Attendance</w:t>
      </w:r>
    </w:p>
    <w:p w:rsidR="00A5795F" w:rsidRDefault="00A5795F" w:rsidP="00A5795F">
      <w:pPr>
        <w:jc w:val="center"/>
        <w:rPr>
          <w:rFonts w:ascii="Arial" w:hAnsi="Arial" w:cs="Arial"/>
          <w:sz w:val="28"/>
          <w:szCs w:val="28"/>
        </w:rPr>
      </w:pPr>
    </w:p>
    <w:p w:rsidR="00A5795F" w:rsidRPr="00A5795F" w:rsidRDefault="00A5795F" w:rsidP="00A5795F">
      <w:pPr>
        <w:jc w:val="center"/>
        <w:rPr>
          <w:rFonts w:ascii="Arial" w:hAnsi="Arial" w:cs="Arial"/>
          <w:sz w:val="28"/>
          <w:szCs w:val="28"/>
        </w:rPr>
      </w:pPr>
      <w:r w:rsidRPr="00A5795F">
        <w:rPr>
          <w:rFonts w:ascii="Arial" w:hAnsi="Arial" w:cs="Arial"/>
          <w:sz w:val="28"/>
          <w:szCs w:val="28"/>
        </w:rPr>
        <w:t>Check your child’s attendance on Arbor to see where they sit on this table</w:t>
      </w:r>
      <w:r>
        <w:rPr>
          <w:rFonts w:ascii="Arial" w:hAnsi="Arial" w:cs="Arial"/>
          <w:sz w:val="28"/>
          <w:szCs w:val="28"/>
        </w:rPr>
        <w:t>.</w:t>
      </w:r>
    </w:p>
    <w:p w:rsidR="00A5795F" w:rsidRDefault="00A5795F" w:rsidP="00A5795F">
      <w:pPr>
        <w:jc w:val="center"/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337FC74">
            <wp:simplePos x="0" y="0"/>
            <wp:positionH relativeFrom="margin">
              <wp:align>right</wp:align>
            </wp:positionH>
            <wp:positionV relativeFrom="paragraph">
              <wp:posOffset>285115</wp:posOffset>
            </wp:positionV>
            <wp:extent cx="6248400" cy="5372100"/>
            <wp:effectExtent l="0" t="0" r="0" b="0"/>
            <wp:wrapSquare wrapText="bothSides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42"/>
                    <a:stretch/>
                  </pic:blipFill>
                  <pic:spPr bwMode="auto">
                    <a:xfrm>
                      <a:off x="0" y="0"/>
                      <a:ext cx="62484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02707" w:rsidRDefault="00302707"/>
    <w:p w:rsidR="00A5795F" w:rsidRDefault="00A5795F">
      <w:pPr>
        <w:rPr>
          <w:rFonts w:ascii="Arial" w:hAnsi="Arial" w:cs="Arial"/>
          <w:sz w:val="28"/>
          <w:szCs w:val="28"/>
        </w:rPr>
      </w:pPr>
    </w:p>
    <w:p w:rsidR="00A5795F" w:rsidRDefault="00A5795F">
      <w:pPr>
        <w:rPr>
          <w:rFonts w:ascii="Arial" w:hAnsi="Arial" w:cs="Arial"/>
          <w:sz w:val="28"/>
          <w:szCs w:val="28"/>
        </w:rPr>
      </w:pPr>
    </w:p>
    <w:p w:rsidR="00A5795F" w:rsidRPr="00A5795F" w:rsidRDefault="00A5795F">
      <w:pPr>
        <w:rPr>
          <w:rFonts w:ascii="Arial" w:hAnsi="Arial" w:cs="Arial"/>
          <w:sz w:val="28"/>
          <w:szCs w:val="28"/>
        </w:rPr>
      </w:pPr>
      <w:r w:rsidRPr="00A5795F">
        <w:rPr>
          <w:rFonts w:ascii="Arial" w:hAnsi="Arial" w:cs="Arial"/>
          <w:sz w:val="28"/>
          <w:szCs w:val="28"/>
        </w:rPr>
        <w:t xml:space="preserve">Please remember there are </w:t>
      </w:r>
      <w:r w:rsidRPr="00A5795F">
        <w:rPr>
          <w:rFonts w:ascii="Arial" w:hAnsi="Arial" w:cs="Arial"/>
          <w:b/>
          <w:sz w:val="28"/>
          <w:szCs w:val="28"/>
        </w:rPr>
        <w:t>175 Non School</w:t>
      </w:r>
      <w:r w:rsidRPr="00A5795F">
        <w:rPr>
          <w:rFonts w:ascii="Arial" w:hAnsi="Arial" w:cs="Arial"/>
          <w:sz w:val="28"/>
          <w:szCs w:val="28"/>
        </w:rPr>
        <w:t xml:space="preserve"> days a year to spend on family time visits, holidays and shopping</w:t>
      </w:r>
      <w:r>
        <w:rPr>
          <w:rFonts w:ascii="Arial" w:hAnsi="Arial" w:cs="Arial"/>
          <w:sz w:val="28"/>
          <w:szCs w:val="28"/>
        </w:rPr>
        <w:t>.</w:t>
      </w:r>
    </w:p>
    <w:sectPr w:rsidR="00A5795F" w:rsidRPr="00A5795F" w:rsidSect="00A5795F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316"/>
    <w:rsid w:val="000E1316"/>
    <w:rsid w:val="00302707"/>
    <w:rsid w:val="00A5795F"/>
    <w:rsid w:val="00D3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BA1BD6-D83B-4D89-A102-E880B06D4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Harvey</dc:creator>
  <cp:keywords/>
  <dc:description/>
  <cp:lastModifiedBy>Sophie Moss</cp:lastModifiedBy>
  <cp:revision>2</cp:revision>
  <dcterms:created xsi:type="dcterms:W3CDTF">2024-09-25T19:24:00Z</dcterms:created>
  <dcterms:modified xsi:type="dcterms:W3CDTF">2024-09-25T19:24:00Z</dcterms:modified>
</cp:coreProperties>
</file>